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D21" w:rsidRPr="00FB0D21" w:rsidRDefault="00FB0D21" w:rsidP="00FB0D21">
      <w:pPr>
        <w:autoSpaceDE/>
        <w:autoSpaceDN/>
        <w:adjustRightInd/>
        <w:spacing w:after="200"/>
        <w:ind w:firstLine="708"/>
        <w:jc w:val="both"/>
        <w:rPr>
          <w:rFonts w:cs="Arial Unicode MS"/>
          <w:color w:val="000000"/>
          <w:sz w:val="28"/>
          <w:szCs w:val="28"/>
          <w:lang w:val="uk-UA" w:bidi="uk-UA"/>
        </w:rPr>
      </w:pPr>
      <w:r w:rsidRPr="00FB0D21">
        <w:rPr>
          <w:rFonts w:cs="Arial Unicode MS"/>
          <w:noProof/>
          <w:color w:val="000000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151FACF" wp14:editId="710FD141">
                <wp:simplePos x="0" y="0"/>
                <wp:positionH relativeFrom="margin">
                  <wp:align>right</wp:align>
                </wp:positionH>
                <wp:positionV relativeFrom="paragraph">
                  <wp:posOffset>12065</wp:posOffset>
                </wp:positionV>
                <wp:extent cx="2247900" cy="1404620"/>
                <wp:effectExtent l="0" t="0" r="0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0D21" w:rsidRPr="002D2094" w:rsidRDefault="00FB0D21" w:rsidP="00FB0D21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2D2094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25.8pt;margin-top:.95pt;width:177pt;height:110.6pt;z-index:25166028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" stroked="f">
                <v:textbox style="mso-fit-shape-to-text:t">
                  <w:txbxContent>
                    <w:p w:rsidR="00FB0D21" w:rsidRPr="002D2094" w:rsidRDefault="00FB0D21" w:rsidP="00FB0D21">
                      <w:pPr>
                        <w:rPr>
                          <w:b/>
                          <w:sz w:val="56"/>
                        </w:rPr>
                      </w:pPr>
                      <w:r w:rsidRPr="002D2094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B0D21" w:rsidRPr="00FB0D21" w:rsidRDefault="00FB0D21" w:rsidP="00FB0D21">
      <w:pPr>
        <w:keepLines/>
        <w:adjustRightInd/>
        <w:jc w:val="center"/>
        <w:rPr>
          <w:rFonts w:ascii="Calibri" w:eastAsia="Calibri" w:hAnsi="Calibri" w:cs="Arial Unicode MS"/>
          <w:color w:val="000000"/>
          <w:sz w:val="22"/>
          <w:szCs w:val="28"/>
          <w:lang w:val="uk-UA" w:eastAsia="uk-UA" w:bidi="uk-UA"/>
        </w:rPr>
      </w:pPr>
      <w:r w:rsidRPr="00FB0D21">
        <w:rPr>
          <w:rFonts w:ascii="Calibri" w:eastAsia="Calibri" w:hAnsi="Calibri" w:cs="Arial Unicode MS"/>
          <w:noProof/>
          <w:color w:val="000000"/>
          <w:sz w:val="22"/>
          <w:szCs w:val="22"/>
        </w:rPr>
        <w:drawing>
          <wp:inline distT="0" distB="0" distL="0" distR="0" wp14:anchorId="06DBA6C6" wp14:editId="3399ACA8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0D21" w:rsidRPr="00FB0D21" w:rsidRDefault="00FB0D21" w:rsidP="00FB0D21">
      <w:pPr>
        <w:keepLines/>
        <w:adjustRightInd/>
        <w:jc w:val="center"/>
        <w:rPr>
          <w:rFonts w:cs="Arial"/>
          <w:b/>
          <w:color w:val="000000"/>
          <w:szCs w:val="28"/>
          <w:lang w:val="uk-UA" w:bidi="uk-UA"/>
        </w:rPr>
      </w:pPr>
      <w:r w:rsidRPr="00FB0D21">
        <w:rPr>
          <w:rFonts w:cs="Arial"/>
          <w:b/>
          <w:color w:val="000000"/>
          <w:szCs w:val="28"/>
          <w:lang w:val="uk-UA" w:bidi="uk-UA"/>
        </w:rPr>
        <w:t>УКРАЇНА</w:t>
      </w:r>
    </w:p>
    <w:p w:rsidR="00FB0D21" w:rsidRPr="00FB0D21" w:rsidRDefault="00FB0D21" w:rsidP="00FB0D21">
      <w:pPr>
        <w:keepNext/>
        <w:keepLines/>
        <w:adjustRightInd/>
        <w:jc w:val="center"/>
        <w:outlineLvl w:val="0"/>
        <w:rPr>
          <w:rFonts w:cs="Arial"/>
          <w:b/>
          <w:bCs/>
          <w:color w:val="000000"/>
          <w:spacing w:val="98"/>
          <w:sz w:val="28"/>
          <w:lang w:val="uk-UA" w:bidi="uk-UA"/>
        </w:rPr>
      </w:pPr>
      <w:r w:rsidRPr="00FB0D21">
        <w:rPr>
          <w:rFonts w:cs="Arial Unicode MS"/>
          <w:b/>
          <w:color w:val="000000"/>
          <w:spacing w:val="98"/>
          <w:sz w:val="28"/>
          <w:lang w:val="uk-UA" w:bidi="uk-UA"/>
        </w:rPr>
        <w:t>ЖМЕРИНСЬКА РАЙОННА РАДА</w:t>
      </w:r>
    </w:p>
    <w:p w:rsidR="00FB0D21" w:rsidRPr="00FB0D21" w:rsidRDefault="00FB0D21" w:rsidP="00FB0D21">
      <w:pPr>
        <w:keepLines/>
        <w:adjustRightInd/>
        <w:jc w:val="center"/>
        <w:rPr>
          <w:rFonts w:cs="Arial"/>
          <w:b/>
          <w:color w:val="000000"/>
          <w:szCs w:val="28"/>
          <w:lang w:val="uk-UA" w:bidi="uk-UA"/>
        </w:rPr>
      </w:pPr>
      <w:r w:rsidRPr="00FB0D21">
        <w:rPr>
          <w:rFonts w:cs="Arial"/>
          <w:b/>
          <w:color w:val="000000"/>
          <w:szCs w:val="28"/>
          <w:lang w:val="uk-UA" w:bidi="uk-UA"/>
        </w:rPr>
        <w:t>ВІННИЦЬКОЇ ОБЛАСТІ</w:t>
      </w:r>
    </w:p>
    <w:p w:rsidR="00FB0D21" w:rsidRPr="00FB0D21" w:rsidRDefault="00FB0D21" w:rsidP="00FB0D21">
      <w:pPr>
        <w:keepLines/>
        <w:adjustRightInd/>
        <w:jc w:val="center"/>
        <w:rPr>
          <w:rFonts w:ascii="Bookman Old Style" w:eastAsia="Calibri" w:hAnsi="Bookman Old Style" w:cs="Arial"/>
          <w:b/>
          <w:color w:val="000000"/>
          <w:sz w:val="27"/>
          <w:szCs w:val="22"/>
          <w:lang w:val="uk-UA" w:eastAsia="uk-UA" w:bidi="uk-UA"/>
        </w:rPr>
      </w:pPr>
      <w:r w:rsidRPr="00FB0D21">
        <w:rPr>
          <w:rFonts w:cs="Arial Unicode MS"/>
          <w:noProof/>
          <w:color w:val="000000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298181BF" wp14:editId="685B589F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FB0D21" w:rsidRPr="00FB0D21" w:rsidRDefault="00FB0D21" w:rsidP="00FB0D21">
      <w:pPr>
        <w:keepNext/>
        <w:keepLines/>
        <w:adjustRightInd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val="uk-UA" w:bidi="uk-UA"/>
        </w:rPr>
      </w:pPr>
      <w:r w:rsidRPr="00FB0D21">
        <w:rPr>
          <w:rFonts w:ascii="Bookman Old Style" w:hAnsi="Bookman Old Style" w:cs="Arial Unicode MS"/>
          <w:b/>
          <w:iCs/>
          <w:color w:val="000000"/>
          <w:spacing w:val="244"/>
          <w:sz w:val="40"/>
          <w:szCs w:val="26"/>
          <w:lang w:val="uk-UA" w:bidi="uk-UA"/>
        </w:rPr>
        <w:t>РІШЕННЯ</w:t>
      </w:r>
    </w:p>
    <w:p w:rsidR="00FB0D21" w:rsidRPr="00FB0D21" w:rsidRDefault="00FB0D21" w:rsidP="00FB0D21">
      <w:pPr>
        <w:keepLines/>
        <w:autoSpaceDE/>
        <w:autoSpaceDN/>
        <w:adjustRightInd/>
        <w:jc w:val="center"/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</w:pPr>
    </w:p>
    <w:p w:rsidR="00FB0D21" w:rsidRPr="00FB0D21" w:rsidRDefault="00FB0D21" w:rsidP="00FB0D21">
      <w:pPr>
        <w:keepLines/>
        <w:autoSpaceDE/>
        <w:autoSpaceDN/>
        <w:adjustRightInd/>
        <w:jc w:val="center"/>
        <w:rPr>
          <w:rFonts w:ascii="Calibri" w:eastAsia="Calibri" w:hAnsi="Calibri" w:cs="Arial Unicode MS"/>
          <w:color w:val="000000"/>
          <w:sz w:val="22"/>
          <w:szCs w:val="22"/>
          <w:lang w:val="uk-UA" w:eastAsia="uk-UA" w:bidi="uk-UA"/>
        </w:rPr>
      </w:pPr>
      <w:r w:rsidRPr="00FB0D21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>від  22 грудня 2021 року</w:t>
      </w:r>
      <w:r w:rsidRPr="00FB0D21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FB0D21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FB0D21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FB0D21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  <w:t>10  сесія 8 скликання</w:t>
      </w:r>
    </w:p>
    <w:p w:rsidR="00FB0D21" w:rsidRPr="00FB0D21" w:rsidRDefault="00FB0D21" w:rsidP="00FB0D21">
      <w:pPr>
        <w:keepLines/>
        <w:widowControl/>
        <w:autoSpaceDE/>
        <w:autoSpaceDN/>
        <w:adjustRightInd/>
        <w:jc w:val="center"/>
        <w:rPr>
          <w:rFonts w:ascii="Arial" w:eastAsia="Calibri" w:hAnsi="Arial" w:cs="Arial"/>
          <w:sz w:val="22"/>
          <w:szCs w:val="22"/>
          <w:lang w:val="uk-UA" w:eastAsia="en-US"/>
        </w:rPr>
      </w:pPr>
    </w:p>
    <w:p w:rsidR="00765219" w:rsidRPr="00014978" w:rsidRDefault="00765219" w:rsidP="0098646E">
      <w:pPr>
        <w:keepLines/>
        <w:spacing w:before="120"/>
        <w:ind w:right="4393"/>
        <w:jc w:val="both"/>
        <w:rPr>
          <w:b/>
          <w:sz w:val="28"/>
          <w:szCs w:val="28"/>
          <w:lang w:val="uk-UA"/>
        </w:rPr>
      </w:pPr>
      <w:r w:rsidRPr="00014978">
        <w:rPr>
          <w:b/>
          <w:sz w:val="28"/>
          <w:szCs w:val="28"/>
          <w:lang w:val="uk-UA"/>
        </w:rPr>
        <w:t xml:space="preserve">Про внесення змін до рішення </w:t>
      </w:r>
      <w:r w:rsidR="00F66354" w:rsidRPr="00014978">
        <w:rPr>
          <w:b/>
          <w:sz w:val="28"/>
          <w:szCs w:val="28"/>
          <w:lang w:val="uk-UA"/>
        </w:rPr>
        <w:t xml:space="preserve">2 засідання 1 сесії 8 скликання </w:t>
      </w:r>
      <w:r w:rsidRPr="00014978">
        <w:rPr>
          <w:b/>
          <w:sz w:val="28"/>
          <w:szCs w:val="28"/>
          <w:lang w:val="uk-UA"/>
        </w:rPr>
        <w:t xml:space="preserve">від </w:t>
      </w:r>
      <w:r w:rsidR="00F743F0" w:rsidRPr="00014978">
        <w:rPr>
          <w:b/>
          <w:sz w:val="28"/>
          <w:szCs w:val="28"/>
          <w:lang w:val="uk-UA"/>
        </w:rPr>
        <w:t xml:space="preserve">04.12.20 р. </w:t>
      </w:r>
      <w:r w:rsidRPr="00014978">
        <w:rPr>
          <w:b/>
          <w:sz w:val="28"/>
          <w:szCs w:val="28"/>
          <w:lang w:val="uk-UA"/>
        </w:rPr>
        <w:t>“</w:t>
      </w:r>
      <w:r w:rsidR="00F743F0" w:rsidRPr="00014978">
        <w:rPr>
          <w:b/>
          <w:sz w:val="28"/>
          <w:szCs w:val="28"/>
          <w:lang w:val="uk-UA"/>
        </w:rPr>
        <w:t>Про персональний склад постійних комісій районної ради 8 скликання та затвердження Положення про них</w:t>
      </w:r>
      <w:r w:rsidRPr="00014978">
        <w:rPr>
          <w:b/>
          <w:sz w:val="28"/>
          <w:szCs w:val="28"/>
          <w:lang w:val="uk-UA"/>
        </w:rPr>
        <w:t>”</w:t>
      </w:r>
    </w:p>
    <w:p w:rsidR="00765219" w:rsidRPr="00014978" w:rsidRDefault="00433F17" w:rsidP="0098646E">
      <w:pPr>
        <w:keepLines/>
        <w:spacing w:before="120"/>
        <w:ind w:firstLine="900"/>
        <w:jc w:val="both"/>
        <w:rPr>
          <w:sz w:val="28"/>
          <w:szCs w:val="28"/>
          <w:lang w:val="uk-UA"/>
        </w:rPr>
      </w:pPr>
      <w:r w:rsidRPr="00014978">
        <w:rPr>
          <w:sz w:val="28"/>
          <w:szCs w:val="28"/>
          <w:lang w:val="uk-UA"/>
        </w:rPr>
        <w:t>Н</w:t>
      </w:r>
      <w:r w:rsidR="00765219" w:rsidRPr="00014978">
        <w:rPr>
          <w:sz w:val="28"/>
          <w:szCs w:val="28"/>
          <w:lang w:val="uk-UA"/>
        </w:rPr>
        <w:t xml:space="preserve">а підставі статей 43 та 47 Закону України “Про місцеве самоврядування в Україні”, </w:t>
      </w:r>
      <w:r w:rsidR="00707E20" w:rsidRPr="00014978">
        <w:rPr>
          <w:color w:val="000000"/>
          <w:sz w:val="28"/>
          <w:szCs w:val="28"/>
          <w:lang w:val="uk-UA"/>
        </w:rPr>
        <w:t xml:space="preserve"> </w:t>
      </w:r>
      <w:r w:rsidR="00FB0D21">
        <w:rPr>
          <w:color w:val="000000"/>
          <w:sz w:val="28"/>
          <w:szCs w:val="28"/>
          <w:lang w:val="uk-UA"/>
        </w:rPr>
        <w:t>у</w:t>
      </w:r>
      <w:r w:rsidR="00FB0D21" w:rsidRPr="00FB0D21">
        <w:rPr>
          <w:color w:val="000000"/>
          <w:sz w:val="28"/>
          <w:szCs w:val="28"/>
          <w:lang w:val="uk-UA"/>
        </w:rPr>
        <w:t xml:space="preserve"> зв’язку із достроковим припиненням повноважень заступника голови районної ради </w:t>
      </w:r>
      <w:proofErr w:type="spellStart"/>
      <w:r w:rsidR="00FB0D21" w:rsidRPr="00FB0D21">
        <w:rPr>
          <w:color w:val="000000"/>
          <w:sz w:val="28"/>
          <w:szCs w:val="28"/>
          <w:lang w:val="uk-UA"/>
        </w:rPr>
        <w:t>Дацко</w:t>
      </w:r>
      <w:proofErr w:type="spellEnd"/>
      <w:r w:rsidR="00FB0D21" w:rsidRPr="00FB0D21">
        <w:rPr>
          <w:color w:val="000000"/>
          <w:sz w:val="28"/>
          <w:szCs w:val="28"/>
          <w:lang w:val="uk-UA"/>
        </w:rPr>
        <w:t xml:space="preserve"> Іриною Анатоліївною без припинення повноважень депутата на підставі рішення 9 сесії Жмеринської районної ради 8 скликання від 25.11.2021 р. «Про </w:t>
      </w:r>
      <w:bookmarkStart w:id="0" w:name="_GoBack"/>
      <w:bookmarkEnd w:id="0"/>
      <w:r w:rsidR="00FB0D21" w:rsidRPr="00FB0D21">
        <w:rPr>
          <w:color w:val="000000"/>
          <w:sz w:val="28"/>
          <w:szCs w:val="28"/>
          <w:lang w:val="uk-UA"/>
        </w:rPr>
        <w:t xml:space="preserve">дострокове припинення повноважень заступника голови районної ради </w:t>
      </w:r>
      <w:proofErr w:type="spellStart"/>
      <w:r w:rsidR="00FB0D21" w:rsidRPr="00FB0D21">
        <w:rPr>
          <w:color w:val="000000"/>
          <w:sz w:val="28"/>
          <w:szCs w:val="28"/>
          <w:lang w:val="uk-UA"/>
        </w:rPr>
        <w:t>Дацко</w:t>
      </w:r>
      <w:proofErr w:type="spellEnd"/>
      <w:r w:rsidR="00FB0D21" w:rsidRPr="00FB0D21">
        <w:rPr>
          <w:color w:val="000000"/>
          <w:sz w:val="28"/>
          <w:szCs w:val="28"/>
          <w:lang w:val="uk-UA"/>
        </w:rPr>
        <w:t xml:space="preserve"> І.А.»</w:t>
      </w:r>
      <w:r w:rsidRPr="00014978">
        <w:rPr>
          <w:sz w:val="28"/>
          <w:szCs w:val="28"/>
          <w:lang w:val="uk-UA"/>
        </w:rPr>
        <w:t xml:space="preserve">, </w:t>
      </w:r>
      <w:r w:rsidR="00014978" w:rsidRPr="00014978">
        <w:rPr>
          <w:sz w:val="28"/>
          <w:szCs w:val="28"/>
          <w:lang w:val="uk-UA"/>
        </w:rPr>
        <w:t xml:space="preserve">враховуючи </w:t>
      </w:r>
      <w:r w:rsidRPr="00014978">
        <w:rPr>
          <w:sz w:val="28"/>
          <w:szCs w:val="28"/>
          <w:lang w:val="uk-UA"/>
        </w:rPr>
        <w:t xml:space="preserve">висновки та рекомендації постійної комісії районної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правопорядку, </w:t>
      </w:r>
      <w:r w:rsidR="00765219" w:rsidRPr="00014978">
        <w:rPr>
          <w:sz w:val="28"/>
          <w:szCs w:val="28"/>
          <w:lang w:val="uk-UA"/>
        </w:rPr>
        <w:t xml:space="preserve"> </w:t>
      </w:r>
      <w:r w:rsidRPr="00014978">
        <w:rPr>
          <w:sz w:val="28"/>
          <w:szCs w:val="28"/>
          <w:lang w:val="uk-UA"/>
        </w:rPr>
        <w:t>районна рада</w:t>
      </w:r>
      <w:r w:rsidRPr="00014978">
        <w:rPr>
          <w:b/>
          <w:sz w:val="28"/>
          <w:szCs w:val="28"/>
          <w:lang w:val="uk-UA"/>
        </w:rPr>
        <w:t xml:space="preserve"> </w:t>
      </w:r>
      <w:r w:rsidR="00765219" w:rsidRPr="00014978">
        <w:rPr>
          <w:b/>
          <w:sz w:val="28"/>
          <w:szCs w:val="28"/>
          <w:lang w:val="uk-UA"/>
        </w:rPr>
        <w:t>ВИРІШИЛА:</w:t>
      </w:r>
    </w:p>
    <w:p w:rsidR="00765219" w:rsidRPr="00014978" w:rsidRDefault="00433F17" w:rsidP="0098646E">
      <w:pPr>
        <w:keepLines/>
        <w:numPr>
          <w:ilvl w:val="0"/>
          <w:numId w:val="1"/>
        </w:numPr>
        <w:spacing w:before="120"/>
        <w:jc w:val="both"/>
        <w:rPr>
          <w:sz w:val="28"/>
          <w:szCs w:val="28"/>
          <w:lang w:val="uk-UA"/>
        </w:rPr>
      </w:pPr>
      <w:r w:rsidRPr="00014978">
        <w:rPr>
          <w:sz w:val="28"/>
          <w:szCs w:val="28"/>
          <w:lang w:val="uk-UA"/>
        </w:rPr>
        <w:t>В</w:t>
      </w:r>
      <w:r w:rsidR="00765219" w:rsidRPr="00014978">
        <w:rPr>
          <w:sz w:val="28"/>
          <w:szCs w:val="28"/>
          <w:lang w:val="uk-UA"/>
        </w:rPr>
        <w:t xml:space="preserve">нести до </w:t>
      </w:r>
      <w:r w:rsidRPr="00014978">
        <w:rPr>
          <w:sz w:val="28"/>
          <w:szCs w:val="28"/>
          <w:lang w:val="uk-UA"/>
        </w:rPr>
        <w:t xml:space="preserve">рішення 2 засідання 1 сесії 8 скликання від 04.12.20 р. “Про персональний склад постійних комісій районної ради 8 скликання та затвердження Положення про них” </w:t>
      </w:r>
      <w:r w:rsidR="00707E20" w:rsidRPr="00014978">
        <w:rPr>
          <w:color w:val="000000"/>
          <w:sz w:val="28"/>
          <w:szCs w:val="28"/>
          <w:lang w:val="uk-UA"/>
        </w:rPr>
        <w:t>зі змінами, відповідно до рішення 4 сесії Жмеринської р</w:t>
      </w:r>
      <w:r w:rsidR="00FB0D21">
        <w:rPr>
          <w:color w:val="000000"/>
          <w:sz w:val="28"/>
          <w:szCs w:val="28"/>
          <w:lang w:val="uk-UA"/>
        </w:rPr>
        <w:t>айонної ради 8 скликання від 27.01.</w:t>
      </w:r>
      <w:r w:rsidR="00707E20" w:rsidRPr="00014978">
        <w:rPr>
          <w:color w:val="000000"/>
          <w:sz w:val="28"/>
          <w:szCs w:val="28"/>
          <w:lang w:val="uk-UA"/>
        </w:rPr>
        <w:t xml:space="preserve">2021 р., </w:t>
      </w:r>
      <w:r w:rsidR="00FB0D21">
        <w:rPr>
          <w:color w:val="000000"/>
          <w:sz w:val="28"/>
          <w:szCs w:val="28"/>
          <w:lang w:val="uk-UA"/>
        </w:rPr>
        <w:t>5</w:t>
      </w:r>
      <w:r w:rsidR="00FB0D21" w:rsidRPr="00014978">
        <w:rPr>
          <w:color w:val="000000"/>
          <w:sz w:val="28"/>
          <w:szCs w:val="28"/>
          <w:lang w:val="uk-UA"/>
        </w:rPr>
        <w:t xml:space="preserve"> сесії Жмеринської районної ради 8 скликання від </w:t>
      </w:r>
      <w:r w:rsidR="00FB0D21">
        <w:rPr>
          <w:color w:val="000000"/>
          <w:sz w:val="28"/>
          <w:szCs w:val="28"/>
          <w:lang w:val="uk-UA"/>
        </w:rPr>
        <w:t>04.03.</w:t>
      </w:r>
      <w:r w:rsidR="00FB0D21" w:rsidRPr="00014978">
        <w:rPr>
          <w:color w:val="000000"/>
          <w:sz w:val="28"/>
          <w:szCs w:val="28"/>
          <w:lang w:val="uk-UA"/>
        </w:rPr>
        <w:t>2021 р.</w:t>
      </w:r>
      <w:r w:rsidR="00FB0D21">
        <w:rPr>
          <w:color w:val="000000"/>
          <w:sz w:val="28"/>
          <w:szCs w:val="28"/>
          <w:lang w:val="uk-UA"/>
        </w:rPr>
        <w:t xml:space="preserve"> </w:t>
      </w:r>
      <w:r w:rsidR="00765219" w:rsidRPr="00014978">
        <w:rPr>
          <w:sz w:val="28"/>
          <w:szCs w:val="28"/>
          <w:lang w:val="uk-UA"/>
        </w:rPr>
        <w:t>такі зміни:</w:t>
      </w:r>
    </w:p>
    <w:p w:rsidR="00707E20" w:rsidRPr="00FB0D21" w:rsidRDefault="00FB0D21" w:rsidP="00FB0D21">
      <w:pPr>
        <w:pStyle w:val="a9"/>
        <w:keepLines/>
        <w:numPr>
          <w:ilvl w:val="1"/>
          <w:numId w:val="2"/>
        </w:numPr>
        <w:shd w:val="clear" w:color="auto" w:fill="FFFFFF"/>
        <w:spacing w:before="120"/>
        <w:contextualSpacing w:val="0"/>
        <w:jc w:val="both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В</w:t>
      </w:r>
      <w:r w:rsidRPr="00FB0D21">
        <w:rPr>
          <w:b w:val="0"/>
          <w:color w:val="000000"/>
          <w:sz w:val="28"/>
          <w:szCs w:val="28"/>
          <w:lang w:val="uk-UA"/>
        </w:rPr>
        <w:t xml:space="preserve">вести </w:t>
      </w:r>
      <w:r>
        <w:rPr>
          <w:b w:val="0"/>
          <w:color w:val="000000"/>
          <w:sz w:val="28"/>
          <w:szCs w:val="28"/>
          <w:lang w:val="uk-UA"/>
        </w:rPr>
        <w:t xml:space="preserve">депутата районної ради </w:t>
      </w:r>
      <w:proofErr w:type="spellStart"/>
      <w:r>
        <w:rPr>
          <w:b w:val="0"/>
          <w:color w:val="000000"/>
          <w:sz w:val="28"/>
          <w:szCs w:val="28"/>
          <w:lang w:val="uk-UA"/>
        </w:rPr>
        <w:t>Дацко</w:t>
      </w:r>
      <w:proofErr w:type="spellEnd"/>
      <w:r>
        <w:rPr>
          <w:b w:val="0"/>
          <w:color w:val="000000"/>
          <w:sz w:val="28"/>
          <w:szCs w:val="28"/>
          <w:lang w:val="uk-UA"/>
        </w:rPr>
        <w:t xml:space="preserve"> Ірину Анатоліївну</w:t>
      </w:r>
      <w:r w:rsidRPr="00FB0D21">
        <w:rPr>
          <w:b w:val="0"/>
          <w:color w:val="000000"/>
          <w:sz w:val="28"/>
          <w:szCs w:val="28"/>
          <w:lang w:val="uk-UA"/>
        </w:rPr>
        <w:t xml:space="preserve"> до </w:t>
      </w:r>
      <w:r w:rsidR="00433F17" w:rsidRPr="00FB0D21">
        <w:rPr>
          <w:b w:val="0"/>
          <w:sz w:val="28"/>
          <w:szCs w:val="28"/>
          <w:lang w:val="uk-UA"/>
        </w:rPr>
        <w:t>складу постійної комісії районної ради</w:t>
      </w:r>
      <w:r w:rsidR="00433F17" w:rsidRPr="00FB0D21">
        <w:rPr>
          <w:b w:val="0"/>
          <w:i/>
          <w:sz w:val="28"/>
          <w:szCs w:val="28"/>
          <w:lang w:val="uk-UA"/>
        </w:rPr>
        <w:t xml:space="preserve"> </w:t>
      </w:r>
      <w:r w:rsidR="00707E20" w:rsidRPr="00FB0D21">
        <w:rPr>
          <w:b w:val="0"/>
          <w:sz w:val="28"/>
          <w:szCs w:val="28"/>
          <w:lang w:val="uk-UA"/>
        </w:rPr>
        <w:t>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</w:t>
      </w:r>
      <w:r w:rsidR="0098646E" w:rsidRPr="00FB0D21">
        <w:rPr>
          <w:b w:val="0"/>
          <w:sz w:val="28"/>
          <w:szCs w:val="28"/>
          <w:lang w:val="uk-UA"/>
        </w:rPr>
        <w:t>.</w:t>
      </w:r>
    </w:p>
    <w:p w:rsidR="00433F17" w:rsidRPr="00014978" w:rsidRDefault="00433F17" w:rsidP="0098646E">
      <w:pPr>
        <w:keepLines/>
        <w:numPr>
          <w:ilvl w:val="0"/>
          <w:numId w:val="1"/>
        </w:numPr>
        <w:spacing w:before="120"/>
        <w:jc w:val="both"/>
        <w:rPr>
          <w:sz w:val="28"/>
          <w:szCs w:val="28"/>
          <w:lang w:val="uk-UA"/>
        </w:rPr>
      </w:pPr>
      <w:r w:rsidRPr="00014978">
        <w:rPr>
          <w:sz w:val="28"/>
          <w:szCs w:val="28"/>
          <w:lang w:val="uk-UA"/>
        </w:rPr>
        <w:t>Контроль за виконанням рішення покласти на постійну комісію районної 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 (</w:t>
      </w:r>
      <w:proofErr w:type="spellStart"/>
      <w:r w:rsidRPr="00014978">
        <w:rPr>
          <w:sz w:val="28"/>
          <w:szCs w:val="28"/>
          <w:lang w:val="uk-UA"/>
        </w:rPr>
        <w:t>Кес</w:t>
      </w:r>
      <w:proofErr w:type="spellEnd"/>
      <w:r w:rsidRPr="00014978">
        <w:rPr>
          <w:sz w:val="28"/>
          <w:szCs w:val="28"/>
          <w:lang w:val="uk-UA"/>
        </w:rPr>
        <w:t xml:space="preserve"> Д.Г.).</w:t>
      </w:r>
    </w:p>
    <w:p w:rsidR="00433F17" w:rsidRPr="00014978" w:rsidRDefault="00433F17" w:rsidP="0098646E">
      <w:pPr>
        <w:keepLines/>
        <w:spacing w:before="120"/>
        <w:jc w:val="both"/>
        <w:rPr>
          <w:sz w:val="28"/>
          <w:szCs w:val="28"/>
          <w:lang w:val="uk-UA"/>
        </w:rPr>
      </w:pPr>
    </w:p>
    <w:p w:rsidR="00FB0D21" w:rsidRPr="00FB0D21" w:rsidRDefault="00FB0D21" w:rsidP="00FB0D21">
      <w:pPr>
        <w:widowControl/>
        <w:autoSpaceDE/>
        <w:autoSpaceDN/>
        <w:adjustRightInd/>
        <w:spacing w:after="200"/>
        <w:jc w:val="both"/>
        <w:rPr>
          <w:rFonts w:eastAsia="Calibri"/>
          <w:b/>
          <w:bCs/>
          <w:sz w:val="22"/>
          <w:szCs w:val="22"/>
          <w:lang w:val="uk-UA"/>
        </w:rPr>
      </w:pPr>
      <w:r w:rsidRPr="00FB0D21">
        <w:rPr>
          <w:rFonts w:eastAsia="Calibri"/>
          <w:b/>
          <w:bCs/>
          <w:sz w:val="28"/>
          <w:szCs w:val="28"/>
          <w:lang w:val="uk-UA"/>
        </w:rPr>
        <w:t>Заступник голови районної ради</w:t>
      </w:r>
      <w:r w:rsidRPr="00FB0D21">
        <w:rPr>
          <w:rFonts w:eastAsia="Calibri"/>
          <w:b/>
          <w:bCs/>
          <w:sz w:val="28"/>
          <w:szCs w:val="28"/>
          <w:lang w:val="uk-UA"/>
        </w:rPr>
        <w:tab/>
      </w:r>
      <w:r w:rsidRPr="00FB0D21">
        <w:rPr>
          <w:rFonts w:eastAsia="Calibri"/>
          <w:b/>
          <w:bCs/>
          <w:sz w:val="28"/>
          <w:szCs w:val="28"/>
          <w:lang w:val="uk-UA"/>
        </w:rPr>
        <w:tab/>
      </w:r>
      <w:r w:rsidRPr="00FB0D21">
        <w:rPr>
          <w:rFonts w:eastAsia="Calibri"/>
          <w:b/>
          <w:bCs/>
          <w:sz w:val="28"/>
          <w:szCs w:val="28"/>
          <w:lang w:val="uk-UA"/>
        </w:rPr>
        <w:tab/>
      </w:r>
      <w:r w:rsidRPr="00FB0D21">
        <w:rPr>
          <w:rFonts w:eastAsia="Calibri"/>
          <w:b/>
          <w:bCs/>
          <w:sz w:val="28"/>
          <w:szCs w:val="28"/>
          <w:lang w:val="uk-UA"/>
        </w:rPr>
        <w:tab/>
        <w:t>Віктор МУРАШКО</w:t>
      </w:r>
    </w:p>
    <w:sectPr w:rsidR="00FB0D21" w:rsidRPr="00FB0D21" w:rsidSect="00FB0D21">
      <w:footerReference w:type="default" r:id="rId9"/>
      <w:pgSz w:w="11906" w:h="16838"/>
      <w:pgMar w:top="709" w:right="850" w:bottom="568" w:left="1418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2A0" w:rsidRDefault="00FA02A0" w:rsidP="0098646E">
      <w:r>
        <w:separator/>
      </w:r>
    </w:p>
  </w:endnote>
  <w:endnote w:type="continuationSeparator" w:id="0">
    <w:p w:rsidR="00FA02A0" w:rsidRDefault="00FA02A0" w:rsidP="00986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68154460"/>
      <w:docPartObj>
        <w:docPartGallery w:val="Page Numbers (Bottom of Page)"/>
        <w:docPartUnique/>
      </w:docPartObj>
    </w:sdtPr>
    <w:sdtEndPr/>
    <w:sdtContent>
      <w:p w:rsidR="0098646E" w:rsidRDefault="0098646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0D21">
          <w:rPr>
            <w:noProof/>
          </w:rPr>
          <w:t>1</w:t>
        </w:r>
        <w:r>
          <w:fldChar w:fldCharType="end"/>
        </w:r>
      </w:p>
    </w:sdtContent>
  </w:sdt>
  <w:p w:rsidR="0098646E" w:rsidRDefault="0098646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2A0" w:rsidRDefault="00FA02A0" w:rsidP="0098646E">
      <w:r>
        <w:separator/>
      </w:r>
    </w:p>
  </w:footnote>
  <w:footnote w:type="continuationSeparator" w:id="0">
    <w:p w:rsidR="00FA02A0" w:rsidRDefault="00FA02A0" w:rsidP="009864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226EAF"/>
    <w:multiLevelType w:val="hybridMultilevel"/>
    <w:tmpl w:val="4A087414"/>
    <w:lvl w:ilvl="0" w:tplc="7D76A3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5DA2218">
      <w:numFmt w:val="none"/>
      <w:lvlText w:val=""/>
      <w:lvlJc w:val="left"/>
      <w:pPr>
        <w:tabs>
          <w:tab w:val="num" w:pos="0"/>
        </w:tabs>
      </w:pPr>
    </w:lvl>
    <w:lvl w:ilvl="2" w:tplc="3C307990">
      <w:numFmt w:val="none"/>
      <w:lvlText w:val=""/>
      <w:lvlJc w:val="left"/>
      <w:pPr>
        <w:tabs>
          <w:tab w:val="num" w:pos="0"/>
        </w:tabs>
      </w:pPr>
    </w:lvl>
    <w:lvl w:ilvl="3" w:tplc="FC6A0602">
      <w:numFmt w:val="none"/>
      <w:lvlText w:val=""/>
      <w:lvlJc w:val="left"/>
      <w:pPr>
        <w:tabs>
          <w:tab w:val="num" w:pos="0"/>
        </w:tabs>
      </w:pPr>
    </w:lvl>
    <w:lvl w:ilvl="4" w:tplc="B88688E4">
      <w:numFmt w:val="none"/>
      <w:lvlText w:val=""/>
      <w:lvlJc w:val="left"/>
      <w:pPr>
        <w:tabs>
          <w:tab w:val="num" w:pos="0"/>
        </w:tabs>
      </w:pPr>
    </w:lvl>
    <w:lvl w:ilvl="5" w:tplc="25CA114E">
      <w:numFmt w:val="none"/>
      <w:lvlText w:val=""/>
      <w:lvlJc w:val="left"/>
      <w:pPr>
        <w:tabs>
          <w:tab w:val="num" w:pos="0"/>
        </w:tabs>
      </w:pPr>
    </w:lvl>
    <w:lvl w:ilvl="6" w:tplc="5E8EE19A">
      <w:numFmt w:val="none"/>
      <w:lvlText w:val=""/>
      <w:lvlJc w:val="left"/>
      <w:pPr>
        <w:tabs>
          <w:tab w:val="num" w:pos="0"/>
        </w:tabs>
      </w:pPr>
    </w:lvl>
    <w:lvl w:ilvl="7" w:tplc="4C18A7F0">
      <w:numFmt w:val="none"/>
      <w:lvlText w:val=""/>
      <w:lvlJc w:val="left"/>
      <w:pPr>
        <w:tabs>
          <w:tab w:val="num" w:pos="0"/>
        </w:tabs>
      </w:pPr>
    </w:lvl>
    <w:lvl w:ilvl="8" w:tplc="13145BF6">
      <w:numFmt w:val="none"/>
      <w:lvlText w:val=""/>
      <w:lvlJc w:val="left"/>
      <w:pPr>
        <w:tabs>
          <w:tab w:val="num" w:pos="0"/>
        </w:tabs>
      </w:pPr>
    </w:lvl>
  </w:abstractNum>
  <w:abstractNum w:abstractNumId="1">
    <w:nsid w:val="7F5A7853"/>
    <w:multiLevelType w:val="multilevel"/>
    <w:tmpl w:val="5FB2A7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219"/>
    <w:rsid w:val="00014978"/>
    <w:rsid w:val="00154829"/>
    <w:rsid w:val="001F127A"/>
    <w:rsid w:val="002E4B74"/>
    <w:rsid w:val="00433F17"/>
    <w:rsid w:val="00707E20"/>
    <w:rsid w:val="00765219"/>
    <w:rsid w:val="007D0E57"/>
    <w:rsid w:val="0098646E"/>
    <w:rsid w:val="00B92C80"/>
    <w:rsid w:val="00C9407C"/>
    <w:rsid w:val="00F66354"/>
    <w:rsid w:val="00F743F0"/>
    <w:rsid w:val="00FA02A0"/>
    <w:rsid w:val="00FB0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2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64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864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8646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864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F127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127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FB0D21"/>
    <w:pPr>
      <w:ind w:left="720"/>
      <w:contextualSpacing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2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64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864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8646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864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F127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127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FB0D21"/>
    <w:pPr>
      <w:ind w:left="720"/>
      <w:contextualSpacing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3</cp:revision>
  <dcterms:created xsi:type="dcterms:W3CDTF">2021-12-15T10:34:00Z</dcterms:created>
  <dcterms:modified xsi:type="dcterms:W3CDTF">2021-12-15T11:18:00Z</dcterms:modified>
</cp:coreProperties>
</file>